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tl w:val="0"/>
        </w:rPr>
        <w:t xml:space="preserve">(Nama Perusahaan)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(Alamat)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Telp: ____________</w:t>
      </w:r>
    </w:p>
    <w:p w:rsidR="00000000" w:rsidDel="00000000" w:rsidP="00000000" w:rsidRDefault="00000000" w:rsidRPr="00000000" w14:paraId="00000004">
      <w:pPr>
        <w:pStyle w:val="Heading1"/>
        <w:spacing w:before="0" w:line="360" w:lineRule="auto"/>
        <w:jc w:val="center"/>
        <w:rPr>
          <w:b w:val="1"/>
        </w:rPr>
      </w:pPr>
      <w:bookmarkStart w:colFirst="0" w:colLast="0" w:name="_2zkzjrb8ws3q" w:id="0"/>
      <w:bookmarkEnd w:id="0"/>
      <w:r w:rsidDel="00000000" w:rsidR="00000000" w:rsidRPr="00000000">
        <w:rPr>
          <w:b w:val="1"/>
          <w:rtl w:val="0"/>
        </w:rPr>
        <w:t xml:space="preserve">WORK ORDER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Nomor Work Order</w:t>
        <w:tab/>
        <w:t xml:space="preserve">: _________________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Tanggal</w:t>
        <w:tab/>
        <w:tab/>
        <w:t xml:space="preserve">: _________________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Nama Pekerjaan</w:t>
        <w:tab/>
        <w:t xml:space="preserve">: _________________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Deskripsi Tugas: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Sumber Daya yang Dibutuhkan: _________________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Waktu Mulai</w:t>
        <w:tab/>
        <w:tab/>
        <w:tab/>
        <w:t xml:space="preserve">: _________________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Perkiraan Waktu Selesai</w:t>
        <w:tab/>
        <w:t xml:space="preserve">: _________________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Tim yang Terlibat</w:t>
        <w:tab/>
        <w:tab/>
        <w:t xml:space="preserve">: _________________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Status Pekerjaan</w:t>
        <w:tab/>
        <w:tab/>
        <w:t xml:space="preserve">: ☐ Belum Dimulai ☐ Sedang Dikerjakan ☐ Selesai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Biaya Estimasi</w:t>
        <w:tab/>
        <w:tab/>
        <w:t xml:space="preserve">: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Catatan Tambahan: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Tanda Tangan Pemberi Tugas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Tanda Tangan Penerima Tugas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Kevin Jayaputra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3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Maria Gonzalez</w:t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